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9C" w:rsidRDefault="002D632B">
      <w:pPr>
        <w:rPr>
          <w:rFonts w:ascii="Trebuchet MS" w:hAnsi="Trebuchet MS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632B">
        <w:rPr>
          <w:rFonts w:ascii="Trebuchet MS" w:hAnsi="Trebuchet MS"/>
          <w:sz w:val="20"/>
          <w:szCs w:val="20"/>
        </w:rPr>
        <w:t>Ruda Śląska,………………………………………</w:t>
      </w:r>
    </w:p>
    <w:p w:rsidR="002D632B" w:rsidRDefault="002D632B">
      <w:pPr>
        <w:rPr>
          <w:rFonts w:ascii="Trebuchet MS" w:hAnsi="Trebuchet MS"/>
          <w:sz w:val="20"/>
          <w:szCs w:val="20"/>
        </w:rPr>
      </w:pPr>
    </w:p>
    <w:p w:rsidR="002D632B" w:rsidRDefault="002D632B">
      <w:pPr>
        <w:rPr>
          <w:rFonts w:ascii="Trebuchet MS" w:hAnsi="Trebuchet MS"/>
          <w:sz w:val="20"/>
          <w:szCs w:val="20"/>
        </w:rPr>
      </w:pPr>
    </w:p>
    <w:p w:rsidR="002D632B" w:rsidRDefault="002D632B">
      <w:pPr>
        <w:rPr>
          <w:rFonts w:ascii="Trebuchet MS" w:hAnsi="Trebuchet MS"/>
          <w:sz w:val="20"/>
          <w:szCs w:val="20"/>
        </w:rPr>
      </w:pPr>
    </w:p>
    <w:p w:rsidR="002D632B" w:rsidRDefault="002D632B">
      <w:pPr>
        <w:rPr>
          <w:rFonts w:ascii="Trebuchet MS" w:hAnsi="Trebuchet MS"/>
          <w:sz w:val="20"/>
          <w:szCs w:val="20"/>
        </w:rPr>
      </w:pPr>
    </w:p>
    <w:p w:rsidR="002D632B" w:rsidRPr="002D632B" w:rsidRDefault="002D632B">
      <w:pPr>
        <w:rPr>
          <w:rFonts w:ascii="Trebuchet MS" w:hAnsi="Trebuchet MS"/>
          <w:b/>
          <w:sz w:val="20"/>
          <w:szCs w:val="20"/>
        </w:rPr>
      </w:pPr>
    </w:p>
    <w:p w:rsidR="002D632B" w:rsidRDefault="002D632B" w:rsidP="002D632B">
      <w:pPr>
        <w:jc w:val="center"/>
        <w:rPr>
          <w:rFonts w:ascii="Trebuchet MS" w:hAnsi="Trebuchet MS"/>
          <w:b/>
          <w:sz w:val="20"/>
          <w:szCs w:val="20"/>
        </w:rPr>
      </w:pPr>
      <w:r w:rsidRPr="002D632B">
        <w:rPr>
          <w:rFonts w:ascii="Trebuchet MS" w:hAnsi="Trebuchet MS"/>
          <w:b/>
          <w:sz w:val="20"/>
          <w:szCs w:val="20"/>
        </w:rPr>
        <w:t>Informacja o wyborze najkorzystniejszej oferty</w:t>
      </w:r>
    </w:p>
    <w:p w:rsidR="002D632B" w:rsidRDefault="002D632B" w:rsidP="002D632B">
      <w:pPr>
        <w:jc w:val="both"/>
        <w:rPr>
          <w:rFonts w:ascii="Trebuchet MS" w:hAnsi="Trebuchet MS"/>
          <w:b/>
          <w:sz w:val="20"/>
          <w:szCs w:val="20"/>
        </w:rPr>
      </w:pPr>
    </w:p>
    <w:p w:rsidR="002D632B" w:rsidRDefault="002D632B" w:rsidP="002D632B">
      <w:pPr>
        <w:spacing w:line="360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2D632B">
        <w:rPr>
          <w:rFonts w:ascii="Trebuchet MS" w:hAnsi="Trebuchet MS"/>
          <w:sz w:val="20"/>
          <w:szCs w:val="20"/>
        </w:rPr>
        <w:t xml:space="preserve">Zgodnie </w:t>
      </w:r>
      <w:r>
        <w:rPr>
          <w:rFonts w:ascii="Trebuchet MS" w:hAnsi="Trebuchet MS"/>
          <w:sz w:val="20"/>
          <w:szCs w:val="20"/>
        </w:rPr>
        <w:t xml:space="preserve">z art.253 ust.2 ustawy z dnia 11 września 2019 r. Prawo zamówień publicznych (Dz. U z 2021 pozx.1129 </w:t>
      </w:r>
      <w:proofErr w:type="spellStart"/>
      <w:r>
        <w:rPr>
          <w:rFonts w:ascii="Trebuchet MS" w:hAnsi="Trebuchet MS"/>
          <w:sz w:val="20"/>
          <w:szCs w:val="20"/>
        </w:rPr>
        <w:t>t.j</w:t>
      </w:r>
      <w:proofErr w:type="spellEnd"/>
      <w:r>
        <w:rPr>
          <w:rFonts w:ascii="Trebuchet MS" w:hAnsi="Trebuchet MS"/>
          <w:sz w:val="20"/>
          <w:szCs w:val="20"/>
        </w:rPr>
        <w:t xml:space="preserve">.) Zamawiający informuje o wyborze najkorzystniejszej oferty w postępowaniu pn. „ Dostawa oleju opałowego lekkiego do Szkoły Podstawowej nr 17 im. prof. Jana Karskiego w Rudzie Śląskiej na rok 2022” prowadzonym w trybie  podstawowym na podstawie art.275 pkt.1 ustawy </w:t>
      </w:r>
      <w:proofErr w:type="spellStart"/>
      <w:r>
        <w:rPr>
          <w:rFonts w:ascii="Trebuchet MS" w:hAnsi="Trebuchet MS"/>
          <w:sz w:val="20"/>
          <w:szCs w:val="20"/>
        </w:rPr>
        <w:t>Pzp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:rsidR="002D632B" w:rsidRDefault="002D632B" w:rsidP="002D632B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informuje wszystkich wykonawców o:</w:t>
      </w:r>
    </w:p>
    <w:p w:rsidR="002D632B" w:rsidRDefault="002D632B" w:rsidP="002D63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Wyborze najkorzystniejszej oferty na realizację zadania</w:t>
      </w:r>
      <w:r w:rsidRPr="002D632B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pn. „ Dostawa oleju opałowego lekkiego do Szkoły Podstawowej nr 17 im. prof. Jana Karskiego w Rudzie Śląskiej na rok 2022”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48"/>
        <w:gridCol w:w="2506"/>
        <w:gridCol w:w="1704"/>
        <w:gridCol w:w="1705"/>
        <w:gridCol w:w="1705"/>
      </w:tblGrid>
      <w:tr w:rsidR="002D632B" w:rsidTr="002D632B">
        <w:tc>
          <w:tcPr>
            <w:tcW w:w="948" w:type="dxa"/>
            <w:vAlign w:val="center"/>
          </w:tcPr>
          <w:p w:rsidR="002D632B" w:rsidRPr="002D632B" w:rsidRDefault="002D632B" w:rsidP="002D632B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Nr oferty</w:t>
            </w:r>
          </w:p>
        </w:tc>
        <w:tc>
          <w:tcPr>
            <w:tcW w:w="2506" w:type="dxa"/>
            <w:vAlign w:val="center"/>
          </w:tcPr>
          <w:p w:rsidR="002D632B" w:rsidRPr="002D632B" w:rsidRDefault="002D632B" w:rsidP="002D632B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Nazwa i adres Wykonawcy</w:t>
            </w:r>
          </w:p>
        </w:tc>
        <w:tc>
          <w:tcPr>
            <w:tcW w:w="1704" w:type="dxa"/>
            <w:vAlign w:val="center"/>
          </w:tcPr>
          <w:p w:rsidR="002D632B" w:rsidRPr="002D632B" w:rsidRDefault="002D632B" w:rsidP="002D632B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Ilość punktów w kryterium cena</w:t>
            </w:r>
          </w:p>
          <w:p w:rsidR="002D632B" w:rsidRPr="002D632B" w:rsidRDefault="002D632B" w:rsidP="002D632B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max 80</w:t>
            </w:r>
          </w:p>
        </w:tc>
        <w:tc>
          <w:tcPr>
            <w:tcW w:w="1705" w:type="dxa"/>
            <w:vAlign w:val="center"/>
          </w:tcPr>
          <w:p w:rsidR="002D632B" w:rsidRPr="002D632B" w:rsidRDefault="002D632B" w:rsidP="002D632B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Ilość punktów w kryterium termin dostawy</w:t>
            </w:r>
          </w:p>
          <w:p w:rsidR="002D632B" w:rsidRPr="002D632B" w:rsidRDefault="002D632B" w:rsidP="002D632B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max 20</w:t>
            </w:r>
          </w:p>
        </w:tc>
        <w:tc>
          <w:tcPr>
            <w:tcW w:w="1705" w:type="dxa"/>
            <w:vAlign w:val="center"/>
          </w:tcPr>
          <w:p w:rsidR="002D632B" w:rsidRPr="002D632B" w:rsidRDefault="002D632B" w:rsidP="002D632B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Łączna punktacja</w:t>
            </w:r>
          </w:p>
        </w:tc>
      </w:tr>
      <w:tr w:rsidR="002D632B" w:rsidTr="002D632B">
        <w:tc>
          <w:tcPr>
            <w:tcW w:w="948" w:type="dxa"/>
          </w:tcPr>
          <w:p w:rsidR="002D632B" w:rsidRDefault="002D632B" w:rsidP="002D632B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06" w:type="dxa"/>
          </w:tcPr>
          <w:p w:rsidR="002D632B" w:rsidRDefault="002D632B" w:rsidP="002D632B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4" w:type="dxa"/>
          </w:tcPr>
          <w:p w:rsidR="002D632B" w:rsidRDefault="002D632B" w:rsidP="002D632B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5" w:type="dxa"/>
          </w:tcPr>
          <w:p w:rsidR="002D632B" w:rsidRDefault="002D632B" w:rsidP="002D632B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5" w:type="dxa"/>
          </w:tcPr>
          <w:p w:rsidR="002D632B" w:rsidRDefault="002D632B" w:rsidP="002D632B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D632B" w:rsidRDefault="002D632B" w:rsidP="002D632B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601AF" w:rsidRDefault="00F601AF" w:rsidP="002D632B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601AF" w:rsidRPr="002D632B" w:rsidRDefault="00F601AF" w:rsidP="002D632B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D632B" w:rsidRDefault="002D632B" w:rsidP="00F601AF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Uzasadnienie wyboru: </w:t>
      </w:r>
      <w:r w:rsidRPr="002D632B">
        <w:rPr>
          <w:rFonts w:ascii="Trebuchet MS" w:hAnsi="Trebuchet MS"/>
          <w:sz w:val="20"/>
          <w:szCs w:val="20"/>
        </w:rPr>
        <w:t>Oferta nr…….</w:t>
      </w:r>
      <w:r>
        <w:rPr>
          <w:rFonts w:ascii="Trebuchet MS" w:hAnsi="Trebuchet MS"/>
          <w:sz w:val="20"/>
          <w:szCs w:val="20"/>
        </w:rPr>
        <w:t xml:space="preserve"> Ww. Wykonawcy jest ofertą najkorzystniejszą w oparciu </w:t>
      </w:r>
      <w:r w:rsidR="00F601AF">
        <w:rPr>
          <w:rFonts w:ascii="Trebuchet MS" w:hAnsi="Trebuchet MS"/>
          <w:sz w:val="20"/>
          <w:szCs w:val="20"/>
        </w:rPr>
        <w:t xml:space="preserve">         </w:t>
      </w:r>
      <w:r>
        <w:rPr>
          <w:rFonts w:ascii="Trebuchet MS" w:hAnsi="Trebuchet MS"/>
          <w:sz w:val="20"/>
          <w:szCs w:val="20"/>
        </w:rPr>
        <w:t>o kryteria oceny ofert określone przez Zamawiającego  w Specyfikacji Warunków Zamówienia. Wybrana oferta w kryterium ceny otrzymała ……… punktów, w kryterium termin dostawy ……….punktów</w:t>
      </w:r>
      <w:r w:rsidR="00F601AF">
        <w:rPr>
          <w:rFonts w:ascii="Trebuchet MS" w:hAnsi="Trebuchet MS"/>
          <w:sz w:val="20"/>
          <w:szCs w:val="20"/>
        </w:rPr>
        <w:t>. Oferta uzyskała maksymalna ilość punktów tj.100 spośród wszystkich ocenianych ofert niepodlegających odrzuceniu. Ponadto Wykonawca spełnia wszystkie warunki udziału               w postępowaniu.</w:t>
      </w:r>
    </w:p>
    <w:p w:rsidR="00F601AF" w:rsidRDefault="00F601AF" w:rsidP="00F601AF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601AF" w:rsidRDefault="00F601AF" w:rsidP="00F601AF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601AF" w:rsidRDefault="00F601AF" w:rsidP="00F601AF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601AF" w:rsidRPr="00F601AF" w:rsidRDefault="00F601AF" w:rsidP="00F601AF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2.</w:t>
      </w:r>
      <w:r w:rsidRPr="00F601AF">
        <w:rPr>
          <w:rFonts w:ascii="Trebuchet MS" w:hAnsi="Trebuchet MS"/>
          <w:sz w:val="20"/>
          <w:szCs w:val="20"/>
        </w:rPr>
        <w:t>Wykonawcach, którzy złożyli oferty oraz otrzymanej następującej liczbie punktów w przedmiotowym postępowaniu pn. „ Dostawa oleju opałowego lekkiego do Szkoły Podstawowej nr 17 im. prof. Jana Karskiego w Rudzie Śląskiej na rok 2022”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48"/>
        <w:gridCol w:w="2506"/>
        <w:gridCol w:w="1704"/>
        <w:gridCol w:w="1705"/>
        <w:gridCol w:w="1705"/>
      </w:tblGrid>
      <w:tr w:rsidR="00F601AF" w:rsidTr="000E06D9">
        <w:tc>
          <w:tcPr>
            <w:tcW w:w="948" w:type="dxa"/>
            <w:vAlign w:val="center"/>
          </w:tcPr>
          <w:p w:rsidR="00F601AF" w:rsidRPr="002D632B" w:rsidRDefault="00F601AF" w:rsidP="000E06D9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Nr oferty</w:t>
            </w:r>
          </w:p>
        </w:tc>
        <w:tc>
          <w:tcPr>
            <w:tcW w:w="2506" w:type="dxa"/>
            <w:vAlign w:val="center"/>
          </w:tcPr>
          <w:p w:rsidR="00F601AF" w:rsidRPr="002D632B" w:rsidRDefault="00F601AF" w:rsidP="000E06D9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Nazwa i adres Wykonawcy</w:t>
            </w:r>
          </w:p>
        </w:tc>
        <w:tc>
          <w:tcPr>
            <w:tcW w:w="1704" w:type="dxa"/>
            <w:vAlign w:val="center"/>
          </w:tcPr>
          <w:p w:rsidR="00F601AF" w:rsidRPr="002D632B" w:rsidRDefault="00F601AF" w:rsidP="000E06D9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Ilość punktów w kryterium cena</w:t>
            </w:r>
          </w:p>
          <w:p w:rsidR="00F601AF" w:rsidRPr="002D632B" w:rsidRDefault="00F601AF" w:rsidP="000E06D9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max 80</w:t>
            </w:r>
          </w:p>
        </w:tc>
        <w:tc>
          <w:tcPr>
            <w:tcW w:w="1705" w:type="dxa"/>
            <w:vAlign w:val="center"/>
          </w:tcPr>
          <w:p w:rsidR="00F601AF" w:rsidRPr="002D632B" w:rsidRDefault="00F601AF" w:rsidP="000E06D9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Ilość punktów w kryterium termin dostawy</w:t>
            </w:r>
          </w:p>
          <w:p w:rsidR="00F601AF" w:rsidRPr="002D632B" w:rsidRDefault="00F601AF" w:rsidP="000E06D9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max 20</w:t>
            </w:r>
          </w:p>
        </w:tc>
        <w:tc>
          <w:tcPr>
            <w:tcW w:w="1705" w:type="dxa"/>
            <w:vAlign w:val="center"/>
          </w:tcPr>
          <w:p w:rsidR="00F601AF" w:rsidRPr="002D632B" w:rsidRDefault="00F601AF" w:rsidP="000E06D9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D632B">
              <w:rPr>
                <w:rFonts w:ascii="Trebuchet MS" w:hAnsi="Trebuchet MS"/>
                <w:sz w:val="16"/>
                <w:szCs w:val="16"/>
              </w:rPr>
              <w:t>Łączna punktacja</w:t>
            </w:r>
          </w:p>
        </w:tc>
      </w:tr>
      <w:tr w:rsidR="00F601AF" w:rsidTr="000E06D9">
        <w:tc>
          <w:tcPr>
            <w:tcW w:w="948" w:type="dxa"/>
          </w:tcPr>
          <w:p w:rsidR="00F601AF" w:rsidRDefault="00F601AF" w:rsidP="000E06D9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06" w:type="dxa"/>
          </w:tcPr>
          <w:p w:rsidR="00F601AF" w:rsidRDefault="00F601AF" w:rsidP="000E06D9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4" w:type="dxa"/>
          </w:tcPr>
          <w:p w:rsidR="00F601AF" w:rsidRDefault="00F601AF" w:rsidP="000E06D9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5" w:type="dxa"/>
          </w:tcPr>
          <w:p w:rsidR="00F601AF" w:rsidRDefault="00F601AF" w:rsidP="000E06D9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5" w:type="dxa"/>
          </w:tcPr>
          <w:p w:rsidR="00F601AF" w:rsidRDefault="00F601AF" w:rsidP="000E06D9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601AF" w:rsidTr="000E06D9">
        <w:tc>
          <w:tcPr>
            <w:tcW w:w="948" w:type="dxa"/>
          </w:tcPr>
          <w:p w:rsidR="00F601AF" w:rsidRDefault="00F601AF" w:rsidP="000E06D9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06" w:type="dxa"/>
          </w:tcPr>
          <w:p w:rsidR="00F601AF" w:rsidRDefault="00F601AF" w:rsidP="000E06D9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4" w:type="dxa"/>
          </w:tcPr>
          <w:p w:rsidR="00F601AF" w:rsidRDefault="00F601AF" w:rsidP="000E06D9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5" w:type="dxa"/>
          </w:tcPr>
          <w:p w:rsidR="00F601AF" w:rsidRDefault="00F601AF" w:rsidP="000E06D9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5" w:type="dxa"/>
          </w:tcPr>
          <w:p w:rsidR="00F601AF" w:rsidRDefault="00F601AF" w:rsidP="000E06D9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601AF" w:rsidRPr="00F601AF" w:rsidRDefault="00F601AF" w:rsidP="00F601A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F601AF" w:rsidRPr="00F601AF" w:rsidSect="0059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B0F"/>
    <w:multiLevelType w:val="hybridMultilevel"/>
    <w:tmpl w:val="3E9A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1376D"/>
    <w:multiLevelType w:val="hybridMultilevel"/>
    <w:tmpl w:val="3E9A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D632B"/>
    <w:rsid w:val="002D632B"/>
    <w:rsid w:val="0059019C"/>
    <w:rsid w:val="00F6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32B"/>
    <w:pPr>
      <w:ind w:left="720"/>
      <w:contextualSpacing/>
    </w:pPr>
  </w:style>
  <w:style w:type="table" w:styleId="Tabela-Siatka">
    <w:name w:val="Table Grid"/>
    <w:basedOn w:val="Standardowy"/>
    <w:uiPriority w:val="59"/>
    <w:rsid w:val="002D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2022-01-31T10:04:00Z</dcterms:created>
  <dcterms:modified xsi:type="dcterms:W3CDTF">2022-01-31T10:19:00Z</dcterms:modified>
</cp:coreProperties>
</file>